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A557" w14:textId="6D76FF7E" w:rsidR="004D40F5" w:rsidRDefault="00AE0970" w:rsidP="004D40F5">
      <w:pPr>
        <w:pStyle w:val="Nadpis1"/>
        <w:jc w:val="center"/>
        <w:rPr>
          <w:color w:val="000000" w:themeColor="text1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9B0180" wp14:editId="2F5C03BB">
            <wp:simplePos x="0" y="0"/>
            <wp:positionH relativeFrom="column">
              <wp:posOffset>-709930</wp:posOffset>
            </wp:positionH>
            <wp:positionV relativeFrom="paragraph">
              <wp:posOffset>10160</wp:posOffset>
            </wp:positionV>
            <wp:extent cx="619125" cy="699770"/>
            <wp:effectExtent l="0" t="0" r="9525" b="5080"/>
            <wp:wrapThrough wrapText="bothSides">
              <wp:wrapPolygon edited="0">
                <wp:start x="0" y="0"/>
                <wp:lineTo x="0" y="21169"/>
                <wp:lineTo x="21268" y="21169"/>
                <wp:lineTo x="21268" y="0"/>
                <wp:lineTo x="0" y="0"/>
              </wp:wrapPolygon>
            </wp:wrapThrough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0F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88C23" wp14:editId="1C7FCD94">
                <wp:simplePos x="0" y="0"/>
                <wp:positionH relativeFrom="column">
                  <wp:posOffset>156845</wp:posOffset>
                </wp:positionH>
                <wp:positionV relativeFrom="paragraph">
                  <wp:posOffset>181610</wp:posOffset>
                </wp:positionV>
                <wp:extent cx="5838825" cy="323850"/>
                <wp:effectExtent l="0" t="0" r="28575" b="19050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DB6FAB" w14:textId="1D42F1BC" w:rsidR="004D40F5" w:rsidRPr="004D40F5" w:rsidRDefault="004D40F5" w:rsidP="004D4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88C23" id="Obdĺžnik 2" o:spid="_x0000_s1026" style="position:absolute;left:0;text-align:left;margin-left:12.35pt;margin-top:14.3pt;width:459.7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" fillcolor="yellow" strokecolor="yellow" strokeweight="1pt">
                <v:textbox>
                  <w:txbxContent>
                    <w:p w14:paraId="74DB6FAB" w14:textId="1D42F1BC" w:rsidR="004D40F5" w:rsidRPr="004D40F5" w:rsidRDefault="004D40F5" w:rsidP="004D40F5"/>
                  </w:txbxContent>
                </v:textbox>
              </v:rect>
            </w:pict>
          </mc:Fallback>
        </mc:AlternateContent>
      </w:r>
    </w:p>
    <w:p w14:paraId="3A82369F" w14:textId="77777777" w:rsidR="004D40F5" w:rsidRDefault="004D40F5" w:rsidP="004D40F5">
      <w:pPr>
        <w:pStyle w:val="Nadpis1"/>
        <w:jc w:val="center"/>
        <w:rPr>
          <w:color w:val="000000" w:themeColor="text1"/>
          <w:sz w:val="40"/>
          <w:szCs w:val="40"/>
        </w:rPr>
      </w:pPr>
    </w:p>
    <w:p w14:paraId="480D1ED5" w14:textId="3E493D39" w:rsidR="004D40F5" w:rsidRPr="009C51B9" w:rsidRDefault="004D40F5" w:rsidP="004D40F5">
      <w:pPr>
        <w:pStyle w:val="Nadpis1"/>
        <w:jc w:val="center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>P</w:t>
      </w:r>
      <w:r w:rsidRPr="009C51B9">
        <w:rPr>
          <w:color w:val="000000" w:themeColor="text1"/>
          <w:sz w:val="40"/>
          <w:szCs w:val="40"/>
        </w:rPr>
        <w:t>ozvánka</w:t>
      </w:r>
    </w:p>
    <w:p w14:paraId="3A64B5C9" w14:textId="77777777" w:rsidR="004D40F5" w:rsidRPr="009C51B9" w:rsidRDefault="004D40F5" w:rsidP="004D40F5">
      <w:pPr>
        <w:pStyle w:val="Nadpis3"/>
        <w:ind w:left="3900" w:firstLine="348"/>
        <w:rPr>
          <w:color w:val="000000" w:themeColor="text1"/>
        </w:rPr>
      </w:pPr>
    </w:p>
    <w:p w14:paraId="449EA2C8" w14:textId="59D8AECF" w:rsidR="004D40F5" w:rsidRPr="00D1436D" w:rsidRDefault="004D40F5" w:rsidP="004D40F5">
      <w:pPr>
        <w:pStyle w:val="Nadpis3"/>
        <w:ind w:left="5316"/>
        <w:rPr>
          <w:color w:val="000000" w:themeColor="text1"/>
          <w:sz w:val="22"/>
          <w:szCs w:val="22"/>
        </w:rPr>
      </w:pPr>
      <w:r w:rsidRPr="00D1436D">
        <w:rPr>
          <w:color w:val="000000" w:themeColor="text1"/>
          <w:sz w:val="22"/>
          <w:szCs w:val="22"/>
        </w:rPr>
        <w:t xml:space="preserve">V Hlbokom nad Váhom </w:t>
      </w:r>
      <w:r w:rsidR="00800B1B">
        <w:rPr>
          <w:color w:val="000000" w:themeColor="text1"/>
          <w:sz w:val="22"/>
          <w:szCs w:val="22"/>
        </w:rPr>
        <w:t>22</w:t>
      </w:r>
      <w:r w:rsidRPr="00D1436D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>0</w:t>
      </w:r>
      <w:r w:rsidR="00800B1B">
        <w:rPr>
          <w:color w:val="000000" w:themeColor="text1"/>
          <w:sz w:val="22"/>
          <w:szCs w:val="22"/>
        </w:rPr>
        <w:t>6</w:t>
      </w:r>
      <w:r w:rsidRPr="00D1436D">
        <w:rPr>
          <w:color w:val="000000" w:themeColor="text1"/>
          <w:sz w:val="22"/>
          <w:szCs w:val="22"/>
        </w:rPr>
        <w:t>.202</w:t>
      </w:r>
      <w:r w:rsidR="00AE0970">
        <w:rPr>
          <w:color w:val="000000" w:themeColor="text1"/>
          <w:sz w:val="22"/>
          <w:szCs w:val="22"/>
        </w:rPr>
        <w:t>3</w:t>
      </w:r>
    </w:p>
    <w:p w14:paraId="14D7A66E" w14:textId="163BED07" w:rsidR="004D40F5" w:rsidRDefault="004D40F5" w:rsidP="004D40F5">
      <w:pPr>
        <w:keepNext/>
        <w:keepLines/>
        <w:spacing w:before="200" w:line="276" w:lineRule="auto"/>
        <w:jc w:val="center"/>
        <w:outlineLvl w:val="3"/>
        <w:rPr>
          <w:sz w:val="22"/>
          <w:szCs w:val="22"/>
        </w:rPr>
      </w:pPr>
    </w:p>
    <w:p w14:paraId="1400F558" w14:textId="77777777" w:rsidR="00AB2E58" w:rsidRPr="00D1436D" w:rsidRDefault="00AB2E58" w:rsidP="004D40F5">
      <w:pPr>
        <w:keepNext/>
        <w:keepLines/>
        <w:spacing w:before="200" w:line="276" w:lineRule="auto"/>
        <w:jc w:val="center"/>
        <w:outlineLvl w:val="3"/>
        <w:rPr>
          <w:sz w:val="22"/>
          <w:szCs w:val="22"/>
        </w:rPr>
      </w:pPr>
    </w:p>
    <w:p w14:paraId="30188049" w14:textId="77777777" w:rsidR="004D40F5" w:rsidRPr="00D1436D" w:rsidRDefault="004D40F5" w:rsidP="004D40F5">
      <w:pPr>
        <w:keepNext/>
        <w:keepLines/>
        <w:spacing w:before="200" w:line="276" w:lineRule="auto"/>
        <w:jc w:val="center"/>
        <w:outlineLvl w:val="3"/>
        <w:rPr>
          <w:b/>
          <w:bCs/>
          <w:iCs/>
          <w:color w:val="000000"/>
          <w:sz w:val="22"/>
          <w:szCs w:val="22"/>
          <w:lang w:eastAsia="sk-SK"/>
        </w:rPr>
      </w:pPr>
      <w:r w:rsidRPr="00D1436D">
        <w:rPr>
          <w:color w:val="000000" w:themeColor="text1"/>
          <w:sz w:val="22"/>
          <w:szCs w:val="22"/>
        </w:rPr>
        <w:t>V súlade s ustanovením § 13 odsek 4 písm. a) zákona č. 369/1990 Zb. o obecnom zriadení, zvolávam zasadnutie obecného zastupiteľstva, ktoré sa bude konať dňa</w:t>
      </w:r>
    </w:p>
    <w:p w14:paraId="36FE3E72" w14:textId="1DCC3845" w:rsidR="004D40F5" w:rsidRPr="00734B68" w:rsidRDefault="00800B1B" w:rsidP="004D40F5">
      <w:pPr>
        <w:keepNext/>
        <w:keepLines/>
        <w:spacing w:before="200" w:line="276" w:lineRule="auto"/>
        <w:jc w:val="center"/>
        <w:outlineLvl w:val="3"/>
        <w:rPr>
          <w:b/>
          <w:bCs/>
          <w:iCs/>
          <w:color w:val="000000"/>
          <w:sz w:val="22"/>
          <w:szCs w:val="22"/>
          <w:lang w:eastAsia="sk-SK"/>
        </w:rPr>
      </w:pPr>
      <w:r>
        <w:rPr>
          <w:b/>
          <w:bCs/>
          <w:iCs/>
          <w:color w:val="000000"/>
          <w:sz w:val="22"/>
          <w:szCs w:val="22"/>
          <w:lang w:eastAsia="sk-SK"/>
        </w:rPr>
        <w:t>28</w:t>
      </w:r>
      <w:r w:rsidR="004D40F5" w:rsidRPr="00734B68">
        <w:rPr>
          <w:b/>
          <w:bCs/>
          <w:iCs/>
          <w:color w:val="000000"/>
          <w:sz w:val="22"/>
          <w:szCs w:val="22"/>
          <w:lang w:eastAsia="sk-SK"/>
        </w:rPr>
        <w:t>.</w:t>
      </w:r>
      <w:r w:rsidR="004D40F5">
        <w:rPr>
          <w:b/>
          <w:bCs/>
          <w:iCs/>
          <w:color w:val="000000"/>
          <w:sz w:val="22"/>
          <w:szCs w:val="22"/>
          <w:lang w:eastAsia="sk-SK"/>
        </w:rPr>
        <w:t>0</w:t>
      </w:r>
      <w:r>
        <w:rPr>
          <w:b/>
          <w:bCs/>
          <w:iCs/>
          <w:color w:val="000000"/>
          <w:sz w:val="22"/>
          <w:szCs w:val="22"/>
          <w:lang w:eastAsia="sk-SK"/>
        </w:rPr>
        <w:t>6</w:t>
      </w:r>
      <w:r w:rsidR="004D40F5" w:rsidRPr="00734B68">
        <w:rPr>
          <w:b/>
          <w:bCs/>
          <w:iCs/>
          <w:color w:val="000000"/>
          <w:sz w:val="22"/>
          <w:szCs w:val="22"/>
          <w:lang w:eastAsia="sk-SK"/>
        </w:rPr>
        <w:t>.202</w:t>
      </w:r>
      <w:r w:rsidR="00AE0970">
        <w:rPr>
          <w:b/>
          <w:bCs/>
          <w:iCs/>
          <w:color w:val="000000"/>
          <w:sz w:val="22"/>
          <w:szCs w:val="22"/>
          <w:lang w:eastAsia="sk-SK"/>
        </w:rPr>
        <w:t>3</w:t>
      </w:r>
      <w:r w:rsidR="004D40F5">
        <w:rPr>
          <w:b/>
          <w:bCs/>
          <w:iCs/>
          <w:color w:val="000000"/>
          <w:sz w:val="22"/>
          <w:szCs w:val="22"/>
          <w:lang w:eastAsia="sk-SK"/>
        </w:rPr>
        <w:t xml:space="preserve"> </w:t>
      </w:r>
      <w:r w:rsidR="00AE0970">
        <w:rPr>
          <w:b/>
          <w:bCs/>
          <w:iCs/>
          <w:color w:val="000000"/>
          <w:sz w:val="22"/>
          <w:szCs w:val="22"/>
          <w:lang w:eastAsia="sk-SK"/>
        </w:rPr>
        <w:t>streda</w:t>
      </w:r>
      <w:r w:rsidR="004D40F5" w:rsidRPr="00734B68">
        <w:rPr>
          <w:b/>
          <w:bCs/>
          <w:iCs/>
          <w:color w:val="000000"/>
          <w:sz w:val="22"/>
          <w:szCs w:val="22"/>
          <w:lang w:eastAsia="sk-SK"/>
        </w:rPr>
        <w:t xml:space="preserve"> o 1</w:t>
      </w:r>
      <w:r w:rsidR="00AE0970">
        <w:rPr>
          <w:b/>
          <w:bCs/>
          <w:iCs/>
          <w:color w:val="000000"/>
          <w:sz w:val="22"/>
          <w:szCs w:val="22"/>
          <w:lang w:eastAsia="sk-SK"/>
        </w:rPr>
        <w:t>6</w:t>
      </w:r>
      <w:r w:rsidR="004D40F5" w:rsidRPr="00734B68">
        <w:rPr>
          <w:b/>
          <w:bCs/>
          <w:iCs/>
          <w:color w:val="000000"/>
          <w:sz w:val="22"/>
          <w:szCs w:val="22"/>
          <w:lang w:eastAsia="sk-SK"/>
        </w:rPr>
        <w:t xml:space="preserve">:00 hod. </w:t>
      </w:r>
    </w:p>
    <w:p w14:paraId="52AE71A8" w14:textId="03D0F59B" w:rsidR="004D40F5" w:rsidRDefault="004D40F5" w:rsidP="004D40F5">
      <w:pPr>
        <w:keepNext/>
        <w:keepLines/>
        <w:spacing w:before="200" w:line="276" w:lineRule="auto"/>
        <w:jc w:val="center"/>
        <w:outlineLvl w:val="3"/>
        <w:rPr>
          <w:b/>
          <w:bCs/>
          <w:iCs/>
          <w:color w:val="000000"/>
          <w:sz w:val="22"/>
          <w:szCs w:val="22"/>
          <w:lang w:eastAsia="sk-SK"/>
        </w:rPr>
      </w:pPr>
      <w:r w:rsidRPr="00734B68">
        <w:rPr>
          <w:b/>
          <w:bCs/>
          <w:iCs/>
          <w:color w:val="000000"/>
          <w:sz w:val="22"/>
          <w:szCs w:val="22"/>
          <w:lang w:eastAsia="sk-SK"/>
        </w:rPr>
        <w:t>na Obecnom úrade v Hlbokom nad Váhom.</w:t>
      </w:r>
    </w:p>
    <w:p w14:paraId="026AFD79" w14:textId="5D8ACD58" w:rsidR="00AB2E58" w:rsidRDefault="00AB2E58" w:rsidP="004D40F5">
      <w:pPr>
        <w:keepNext/>
        <w:keepLines/>
        <w:spacing w:before="200" w:line="276" w:lineRule="auto"/>
        <w:jc w:val="center"/>
        <w:outlineLvl w:val="3"/>
        <w:rPr>
          <w:b/>
          <w:bCs/>
          <w:iCs/>
          <w:color w:val="000000"/>
          <w:sz w:val="22"/>
          <w:szCs w:val="22"/>
          <w:lang w:eastAsia="sk-SK"/>
        </w:rPr>
      </w:pPr>
    </w:p>
    <w:p w14:paraId="30F48044" w14:textId="77777777" w:rsidR="00AB2E58" w:rsidRPr="00734B68" w:rsidRDefault="00AB2E58" w:rsidP="004D40F5">
      <w:pPr>
        <w:keepNext/>
        <w:keepLines/>
        <w:spacing w:before="200" w:line="276" w:lineRule="auto"/>
        <w:jc w:val="center"/>
        <w:outlineLvl w:val="3"/>
        <w:rPr>
          <w:b/>
          <w:bCs/>
          <w:iCs/>
          <w:color w:val="000000"/>
          <w:sz w:val="22"/>
          <w:szCs w:val="22"/>
          <w:lang w:eastAsia="sk-SK"/>
        </w:rPr>
      </w:pPr>
    </w:p>
    <w:p w14:paraId="094B167F" w14:textId="77777777" w:rsidR="004D40F5" w:rsidRPr="00734B68" w:rsidRDefault="004D40F5" w:rsidP="004D40F5">
      <w:pPr>
        <w:keepNext/>
        <w:keepLines/>
        <w:spacing w:before="200" w:line="276" w:lineRule="auto"/>
        <w:outlineLvl w:val="2"/>
        <w:rPr>
          <w:b/>
          <w:bCs/>
          <w:color w:val="000000"/>
          <w:sz w:val="22"/>
          <w:szCs w:val="22"/>
          <w:u w:val="single"/>
          <w:lang w:eastAsia="sk-SK"/>
        </w:rPr>
      </w:pPr>
      <w:r w:rsidRPr="00734B68">
        <w:rPr>
          <w:b/>
          <w:bCs/>
          <w:color w:val="000000"/>
          <w:sz w:val="22"/>
          <w:szCs w:val="22"/>
          <w:u w:val="single"/>
          <w:lang w:eastAsia="sk-SK"/>
        </w:rPr>
        <w:t xml:space="preserve">PROGRAM: </w:t>
      </w:r>
    </w:p>
    <w:p w14:paraId="20AABF29" w14:textId="77777777" w:rsidR="004D40F5" w:rsidRPr="00734B68" w:rsidRDefault="004D40F5" w:rsidP="004D40F5">
      <w:pPr>
        <w:keepNext/>
        <w:keepLines/>
        <w:numPr>
          <w:ilvl w:val="0"/>
          <w:numId w:val="1"/>
        </w:numPr>
        <w:spacing w:line="360" w:lineRule="auto"/>
        <w:outlineLvl w:val="2"/>
        <w:rPr>
          <w:b/>
          <w:bCs/>
          <w:color w:val="000000"/>
          <w:sz w:val="22"/>
          <w:szCs w:val="22"/>
          <w:lang w:eastAsia="sk-SK"/>
        </w:rPr>
      </w:pPr>
      <w:r w:rsidRPr="00734B68">
        <w:rPr>
          <w:b/>
          <w:bCs/>
          <w:color w:val="000000"/>
          <w:sz w:val="22"/>
          <w:szCs w:val="22"/>
          <w:lang w:eastAsia="sk-SK"/>
        </w:rPr>
        <w:t>Otvorenie zasadnutia OZ.</w:t>
      </w:r>
    </w:p>
    <w:p w14:paraId="51744423" w14:textId="77777777" w:rsidR="004D40F5" w:rsidRPr="00734B68" w:rsidRDefault="004D40F5" w:rsidP="004D40F5">
      <w:pPr>
        <w:keepNext/>
        <w:keepLines/>
        <w:numPr>
          <w:ilvl w:val="0"/>
          <w:numId w:val="1"/>
        </w:numPr>
        <w:spacing w:line="360" w:lineRule="auto"/>
        <w:outlineLvl w:val="2"/>
        <w:rPr>
          <w:b/>
          <w:bCs/>
          <w:color w:val="000000"/>
          <w:sz w:val="22"/>
          <w:szCs w:val="22"/>
          <w:lang w:eastAsia="sk-SK"/>
        </w:rPr>
      </w:pPr>
      <w:r w:rsidRPr="00734B68">
        <w:rPr>
          <w:b/>
          <w:bCs/>
          <w:color w:val="000000"/>
          <w:sz w:val="22"/>
          <w:szCs w:val="22"/>
          <w:lang w:eastAsia="sk-SK"/>
        </w:rPr>
        <w:t>Určenie zapisovateľa a overovateľ</w:t>
      </w:r>
      <w:r>
        <w:rPr>
          <w:b/>
          <w:bCs/>
          <w:color w:val="000000"/>
          <w:sz w:val="22"/>
          <w:szCs w:val="22"/>
          <w:lang w:eastAsia="sk-SK"/>
        </w:rPr>
        <w:t>a</w:t>
      </w:r>
      <w:r w:rsidRPr="00734B68">
        <w:rPr>
          <w:b/>
          <w:bCs/>
          <w:color w:val="000000"/>
          <w:sz w:val="22"/>
          <w:szCs w:val="22"/>
          <w:lang w:eastAsia="sk-SK"/>
        </w:rPr>
        <w:t xml:space="preserve"> zápisnice.</w:t>
      </w:r>
    </w:p>
    <w:p w14:paraId="7466CE0D" w14:textId="77777777" w:rsidR="004D40F5" w:rsidRPr="00734B68" w:rsidRDefault="004D40F5" w:rsidP="004D40F5">
      <w:pPr>
        <w:keepNext/>
        <w:keepLines/>
        <w:numPr>
          <w:ilvl w:val="0"/>
          <w:numId w:val="1"/>
        </w:numPr>
        <w:spacing w:line="360" w:lineRule="auto"/>
        <w:outlineLvl w:val="2"/>
        <w:rPr>
          <w:b/>
          <w:bCs/>
          <w:color w:val="000000"/>
          <w:sz w:val="22"/>
          <w:szCs w:val="22"/>
          <w:lang w:eastAsia="sk-SK"/>
        </w:rPr>
      </w:pPr>
      <w:r w:rsidRPr="00734B68">
        <w:rPr>
          <w:b/>
          <w:bCs/>
          <w:color w:val="000000"/>
          <w:sz w:val="22"/>
          <w:szCs w:val="22"/>
          <w:lang w:eastAsia="sk-SK"/>
        </w:rPr>
        <w:t>Schválenie programu zasadnutia OZ.</w:t>
      </w:r>
    </w:p>
    <w:p w14:paraId="26FBB2AC" w14:textId="2435B40B" w:rsidR="004D40F5" w:rsidRPr="00734B68" w:rsidRDefault="004D40F5" w:rsidP="004D40F5">
      <w:pPr>
        <w:keepNext/>
        <w:keepLines/>
        <w:numPr>
          <w:ilvl w:val="0"/>
          <w:numId w:val="1"/>
        </w:numPr>
        <w:spacing w:line="360" w:lineRule="auto"/>
        <w:outlineLvl w:val="2"/>
        <w:rPr>
          <w:b/>
          <w:bCs/>
          <w:color w:val="000000"/>
          <w:sz w:val="22"/>
          <w:szCs w:val="22"/>
          <w:lang w:eastAsia="sk-SK"/>
        </w:rPr>
      </w:pPr>
      <w:r w:rsidRPr="00734B68">
        <w:rPr>
          <w:b/>
          <w:bCs/>
          <w:color w:val="000000"/>
          <w:sz w:val="22"/>
          <w:szCs w:val="22"/>
          <w:lang w:eastAsia="sk-SK"/>
        </w:rPr>
        <w:t>Voľba návrhovej</w:t>
      </w:r>
      <w:r w:rsidR="00AE0970">
        <w:rPr>
          <w:b/>
          <w:bCs/>
          <w:color w:val="000000"/>
          <w:sz w:val="22"/>
          <w:szCs w:val="22"/>
          <w:lang w:eastAsia="sk-SK"/>
        </w:rPr>
        <w:t xml:space="preserve"> </w:t>
      </w:r>
      <w:r w:rsidRPr="00734B68">
        <w:rPr>
          <w:b/>
          <w:bCs/>
          <w:color w:val="000000"/>
          <w:sz w:val="22"/>
          <w:szCs w:val="22"/>
          <w:lang w:eastAsia="sk-SK"/>
        </w:rPr>
        <w:t>a volebnej komisie.</w:t>
      </w:r>
    </w:p>
    <w:p w14:paraId="0F5EFE33" w14:textId="78268CA4" w:rsidR="004D40F5" w:rsidRDefault="00AE0970" w:rsidP="004D40F5">
      <w:pPr>
        <w:keepNext/>
        <w:keepLines/>
        <w:numPr>
          <w:ilvl w:val="0"/>
          <w:numId w:val="1"/>
        </w:numPr>
        <w:spacing w:line="360" w:lineRule="auto"/>
        <w:outlineLvl w:val="2"/>
        <w:rPr>
          <w:b/>
          <w:bCs/>
          <w:color w:val="000000"/>
          <w:sz w:val="22"/>
          <w:szCs w:val="22"/>
          <w:lang w:eastAsia="sk-SK"/>
        </w:rPr>
      </w:pPr>
      <w:r>
        <w:rPr>
          <w:b/>
          <w:bCs/>
          <w:color w:val="000000"/>
          <w:sz w:val="22"/>
          <w:szCs w:val="22"/>
          <w:lang w:eastAsia="sk-SK"/>
        </w:rPr>
        <w:t>Kontrola uznesení</w:t>
      </w:r>
      <w:r w:rsidR="004D40F5" w:rsidRPr="00734B68">
        <w:rPr>
          <w:b/>
          <w:bCs/>
          <w:color w:val="000000"/>
          <w:sz w:val="22"/>
          <w:szCs w:val="22"/>
          <w:lang w:eastAsia="sk-SK"/>
        </w:rPr>
        <w:t>.</w:t>
      </w:r>
    </w:p>
    <w:p w14:paraId="41D9A64A" w14:textId="4B0FE887" w:rsidR="006702AA" w:rsidRDefault="00994DC3" w:rsidP="004D40F5">
      <w:pPr>
        <w:keepNext/>
        <w:keepLines/>
        <w:numPr>
          <w:ilvl w:val="0"/>
          <w:numId w:val="1"/>
        </w:numPr>
        <w:spacing w:line="360" w:lineRule="auto"/>
        <w:outlineLvl w:val="2"/>
        <w:rPr>
          <w:b/>
          <w:bCs/>
          <w:color w:val="000000"/>
          <w:sz w:val="22"/>
          <w:szCs w:val="22"/>
          <w:lang w:eastAsia="sk-SK"/>
        </w:rPr>
      </w:pPr>
      <w:r>
        <w:rPr>
          <w:b/>
          <w:bCs/>
          <w:color w:val="000000"/>
          <w:sz w:val="22"/>
          <w:szCs w:val="22"/>
          <w:lang w:eastAsia="sk-SK"/>
        </w:rPr>
        <w:t>Žiadosť</w:t>
      </w:r>
      <w:r w:rsidR="00AE0970">
        <w:rPr>
          <w:b/>
          <w:bCs/>
          <w:color w:val="000000"/>
          <w:sz w:val="22"/>
          <w:szCs w:val="22"/>
          <w:lang w:eastAsia="sk-SK"/>
        </w:rPr>
        <w:t xml:space="preserve"> p. Vladimíra Konečného o kúpu obecného pozemku KN – C 2852/3.</w:t>
      </w:r>
    </w:p>
    <w:p w14:paraId="10A45519" w14:textId="3C5859E3" w:rsidR="00800B1B" w:rsidRDefault="00800B1B" w:rsidP="004D40F5">
      <w:pPr>
        <w:keepNext/>
        <w:keepLines/>
        <w:numPr>
          <w:ilvl w:val="0"/>
          <w:numId w:val="1"/>
        </w:numPr>
        <w:spacing w:line="360" w:lineRule="auto"/>
        <w:outlineLvl w:val="2"/>
        <w:rPr>
          <w:b/>
          <w:bCs/>
          <w:color w:val="000000"/>
          <w:sz w:val="22"/>
          <w:szCs w:val="22"/>
          <w:lang w:eastAsia="sk-SK"/>
        </w:rPr>
      </w:pPr>
      <w:r>
        <w:rPr>
          <w:b/>
          <w:bCs/>
          <w:color w:val="000000"/>
          <w:sz w:val="22"/>
          <w:szCs w:val="22"/>
          <w:lang w:eastAsia="sk-SK"/>
        </w:rPr>
        <w:t>Žiadosť p. Jaroslava Hvorečného – Rozhodnutie o zrušení obmedzenia</w:t>
      </w:r>
      <w:r w:rsidR="00994DC3">
        <w:rPr>
          <w:b/>
          <w:bCs/>
          <w:color w:val="000000"/>
          <w:sz w:val="22"/>
          <w:szCs w:val="22"/>
          <w:lang w:eastAsia="sk-SK"/>
        </w:rPr>
        <w:t>.</w:t>
      </w:r>
    </w:p>
    <w:p w14:paraId="5392F885" w14:textId="05545DEF" w:rsidR="001D544B" w:rsidRDefault="002E244E" w:rsidP="004D40F5">
      <w:pPr>
        <w:keepNext/>
        <w:keepLines/>
        <w:numPr>
          <w:ilvl w:val="0"/>
          <w:numId w:val="1"/>
        </w:numPr>
        <w:spacing w:line="360" w:lineRule="auto"/>
        <w:outlineLvl w:val="2"/>
        <w:rPr>
          <w:b/>
          <w:bCs/>
          <w:color w:val="000000"/>
          <w:sz w:val="22"/>
          <w:szCs w:val="22"/>
          <w:lang w:eastAsia="sk-SK"/>
        </w:rPr>
      </w:pPr>
      <w:r>
        <w:rPr>
          <w:b/>
          <w:bCs/>
          <w:color w:val="000000"/>
          <w:sz w:val="22"/>
          <w:szCs w:val="22"/>
          <w:lang w:eastAsia="sk-SK"/>
        </w:rPr>
        <w:t xml:space="preserve">Voľba prísediacich Okresného súdu Žilina v zmysle zákona č. 358/2000 Z. z. o sudcoch a prísediacich v platnom znení na obdobie rokov od 2022 </w:t>
      </w:r>
      <w:r w:rsidR="006D04C6">
        <w:rPr>
          <w:b/>
          <w:bCs/>
          <w:color w:val="000000"/>
          <w:sz w:val="22"/>
          <w:szCs w:val="22"/>
          <w:lang w:eastAsia="sk-SK"/>
        </w:rPr>
        <w:t>–</w:t>
      </w:r>
      <w:r>
        <w:rPr>
          <w:b/>
          <w:bCs/>
          <w:color w:val="000000"/>
          <w:sz w:val="22"/>
          <w:szCs w:val="22"/>
          <w:lang w:eastAsia="sk-SK"/>
        </w:rPr>
        <w:t xml:space="preserve"> 2026</w:t>
      </w:r>
      <w:r w:rsidR="006D04C6">
        <w:rPr>
          <w:b/>
          <w:bCs/>
          <w:color w:val="000000"/>
          <w:sz w:val="22"/>
          <w:szCs w:val="22"/>
          <w:lang w:eastAsia="sk-SK"/>
        </w:rPr>
        <w:t>.</w:t>
      </w:r>
    </w:p>
    <w:p w14:paraId="166B756B" w14:textId="033F049F" w:rsidR="00A15D00" w:rsidRDefault="00A15D00" w:rsidP="004D40F5">
      <w:pPr>
        <w:keepNext/>
        <w:keepLines/>
        <w:numPr>
          <w:ilvl w:val="0"/>
          <w:numId w:val="1"/>
        </w:numPr>
        <w:spacing w:line="360" w:lineRule="auto"/>
        <w:outlineLvl w:val="2"/>
        <w:rPr>
          <w:b/>
          <w:bCs/>
          <w:color w:val="000000"/>
          <w:sz w:val="22"/>
          <w:szCs w:val="22"/>
          <w:lang w:eastAsia="sk-SK"/>
        </w:rPr>
      </w:pPr>
      <w:r>
        <w:rPr>
          <w:b/>
          <w:bCs/>
          <w:color w:val="000000"/>
          <w:sz w:val="22"/>
          <w:szCs w:val="22"/>
          <w:lang w:eastAsia="sk-SK"/>
        </w:rPr>
        <w:t>Informácia o plnení rozpočtu k 23.06.2023.</w:t>
      </w:r>
    </w:p>
    <w:p w14:paraId="1A18B032" w14:textId="0A231392" w:rsidR="005C0B48" w:rsidRDefault="00800B1B" w:rsidP="005C0B48">
      <w:pPr>
        <w:keepNext/>
        <w:keepLines/>
        <w:numPr>
          <w:ilvl w:val="0"/>
          <w:numId w:val="1"/>
        </w:numPr>
        <w:spacing w:line="360" w:lineRule="auto"/>
        <w:outlineLvl w:val="2"/>
        <w:rPr>
          <w:b/>
          <w:bCs/>
          <w:color w:val="000000"/>
          <w:sz w:val="22"/>
          <w:szCs w:val="22"/>
          <w:lang w:eastAsia="sk-SK"/>
        </w:rPr>
      </w:pPr>
      <w:r>
        <w:rPr>
          <w:b/>
          <w:bCs/>
          <w:color w:val="000000"/>
          <w:sz w:val="22"/>
          <w:szCs w:val="22"/>
          <w:lang w:eastAsia="sk-SK"/>
        </w:rPr>
        <w:t>Plán</w:t>
      </w:r>
      <w:r w:rsidR="005C0B48">
        <w:rPr>
          <w:b/>
          <w:bCs/>
          <w:color w:val="000000"/>
          <w:sz w:val="22"/>
          <w:szCs w:val="22"/>
          <w:lang w:eastAsia="sk-SK"/>
        </w:rPr>
        <w:t xml:space="preserve"> kontrolnej činnosti hlavného kontrolóra </w:t>
      </w:r>
      <w:r>
        <w:rPr>
          <w:b/>
          <w:bCs/>
          <w:color w:val="000000"/>
          <w:sz w:val="22"/>
          <w:szCs w:val="22"/>
          <w:lang w:eastAsia="sk-SK"/>
        </w:rPr>
        <w:t>na 2. polrok 2023</w:t>
      </w:r>
      <w:r w:rsidR="005C0B48">
        <w:rPr>
          <w:b/>
          <w:bCs/>
          <w:color w:val="000000"/>
          <w:sz w:val="22"/>
          <w:szCs w:val="22"/>
          <w:lang w:eastAsia="sk-SK"/>
        </w:rPr>
        <w:t>.</w:t>
      </w:r>
    </w:p>
    <w:p w14:paraId="222A9241" w14:textId="6CBBD55B" w:rsidR="00800B1B" w:rsidRPr="005C0B48" w:rsidRDefault="00800B1B" w:rsidP="005C0B48">
      <w:pPr>
        <w:keepNext/>
        <w:keepLines/>
        <w:numPr>
          <w:ilvl w:val="0"/>
          <w:numId w:val="1"/>
        </w:numPr>
        <w:spacing w:line="360" w:lineRule="auto"/>
        <w:outlineLvl w:val="2"/>
        <w:rPr>
          <w:b/>
          <w:bCs/>
          <w:color w:val="000000"/>
          <w:sz w:val="22"/>
          <w:szCs w:val="22"/>
          <w:lang w:eastAsia="sk-SK"/>
        </w:rPr>
      </w:pPr>
      <w:r>
        <w:rPr>
          <w:b/>
          <w:bCs/>
          <w:color w:val="000000"/>
          <w:sz w:val="22"/>
          <w:szCs w:val="22"/>
          <w:lang w:eastAsia="sk-SK"/>
        </w:rPr>
        <w:t>Záverečný účet obec Hlboké nad Váhom za rok 2022.</w:t>
      </w:r>
    </w:p>
    <w:p w14:paraId="4A4AB0BC" w14:textId="77777777" w:rsidR="004D40F5" w:rsidRPr="00734B68" w:rsidRDefault="004D40F5" w:rsidP="004D40F5">
      <w:pPr>
        <w:keepNext/>
        <w:keepLines/>
        <w:numPr>
          <w:ilvl w:val="0"/>
          <w:numId w:val="1"/>
        </w:numPr>
        <w:spacing w:line="360" w:lineRule="auto"/>
        <w:outlineLvl w:val="2"/>
        <w:rPr>
          <w:b/>
          <w:bCs/>
          <w:color w:val="000000"/>
          <w:sz w:val="22"/>
          <w:szCs w:val="22"/>
          <w:lang w:eastAsia="sk-SK"/>
        </w:rPr>
      </w:pPr>
      <w:r w:rsidRPr="00734B68">
        <w:rPr>
          <w:b/>
          <w:bCs/>
          <w:color w:val="000000"/>
          <w:sz w:val="22"/>
          <w:szCs w:val="22"/>
          <w:lang w:eastAsia="sk-SK"/>
        </w:rPr>
        <w:t>Rôzne.</w:t>
      </w:r>
    </w:p>
    <w:p w14:paraId="2E6B0935" w14:textId="77777777" w:rsidR="004D40F5" w:rsidRPr="00734B68" w:rsidRDefault="004D40F5" w:rsidP="004D40F5">
      <w:pPr>
        <w:keepNext/>
        <w:keepLines/>
        <w:numPr>
          <w:ilvl w:val="0"/>
          <w:numId w:val="1"/>
        </w:numPr>
        <w:spacing w:line="360" w:lineRule="auto"/>
        <w:outlineLvl w:val="2"/>
        <w:rPr>
          <w:b/>
          <w:bCs/>
          <w:color w:val="000000"/>
          <w:sz w:val="22"/>
          <w:szCs w:val="22"/>
          <w:lang w:eastAsia="sk-SK"/>
        </w:rPr>
      </w:pPr>
      <w:r w:rsidRPr="00734B68">
        <w:rPr>
          <w:b/>
          <w:bCs/>
          <w:color w:val="000000"/>
          <w:sz w:val="22"/>
          <w:szCs w:val="22"/>
          <w:lang w:eastAsia="sk-SK"/>
        </w:rPr>
        <w:t xml:space="preserve">Záver. </w:t>
      </w:r>
    </w:p>
    <w:p w14:paraId="5B4CFD6F" w14:textId="77777777" w:rsidR="004D40F5" w:rsidRDefault="004D40F5" w:rsidP="004D40F5">
      <w:pPr>
        <w:keepNext/>
        <w:keepLines/>
        <w:spacing w:line="360" w:lineRule="auto"/>
        <w:ind w:left="4248" w:firstLine="708"/>
        <w:outlineLvl w:val="2"/>
        <w:rPr>
          <w:b/>
          <w:bCs/>
          <w:color w:val="4F81BD"/>
          <w:sz w:val="22"/>
          <w:szCs w:val="22"/>
          <w:lang w:eastAsia="sk-SK"/>
        </w:rPr>
      </w:pPr>
    </w:p>
    <w:p w14:paraId="33A37A98" w14:textId="77777777" w:rsidR="004D40F5" w:rsidRDefault="004D40F5" w:rsidP="004D40F5">
      <w:pPr>
        <w:keepNext/>
        <w:keepLines/>
        <w:spacing w:line="360" w:lineRule="auto"/>
        <w:ind w:left="4248" w:firstLine="708"/>
        <w:outlineLvl w:val="2"/>
        <w:rPr>
          <w:b/>
          <w:bCs/>
          <w:color w:val="4F81BD"/>
          <w:sz w:val="22"/>
          <w:szCs w:val="22"/>
          <w:lang w:eastAsia="sk-SK"/>
        </w:rPr>
      </w:pPr>
    </w:p>
    <w:p w14:paraId="21A2E8F2" w14:textId="77777777" w:rsidR="004D40F5" w:rsidRDefault="004D40F5" w:rsidP="004D40F5">
      <w:pPr>
        <w:keepNext/>
        <w:keepLines/>
        <w:spacing w:line="360" w:lineRule="auto"/>
        <w:ind w:left="4248" w:firstLine="708"/>
        <w:outlineLvl w:val="2"/>
        <w:rPr>
          <w:b/>
          <w:bCs/>
          <w:color w:val="4F81BD"/>
          <w:sz w:val="22"/>
          <w:szCs w:val="22"/>
          <w:lang w:eastAsia="sk-SK"/>
        </w:rPr>
      </w:pPr>
    </w:p>
    <w:p w14:paraId="01CF4996" w14:textId="77777777" w:rsidR="004D40F5" w:rsidRPr="00734B68" w:rsidRDefault="004D40F5" w:rsidP="004D40F5">
      <w:pPr>
        <w:keepNext/>
        <w:keepLines/>
        <w:spacing w:line="360" w:lineRule="auto"/>
        <w:ind w:left="4248" w:firstLine="708"/>
        <w:outlineLvl w:val="2"/>
        <w:rPr>
          <w:b/>
          <w:bCs/>
          <w:color w:val="4F81BD"/>
          <w:sz w:val="22"/>
          <w:szCs w:val="22"/>
          <w:lang w:eastAsia="sk-SK"/>
        </w:rPr>
      </w:pPr>
    </w:p>
    <w:p w14:paraId="08469F6A" w14:textId="7DA2415B" w:rsidR="004D40F5" w:rsidRPr="00734B68" w:rsidRDefault="009B4FCF" w:rsidP="009B4FCF">
      <w:pPr>
        <w:keepNext/>
        <w:keepLines/>
        <w:spacing w:line="360" w:lineRule="auto"/>
        <w:ind w:left="4248" w:firstLine="708"/>
        <w:jc w:val="center"/>
        <w:outlineLvl w:val="2"/>
        <w:rPr>
          <w:b/>
          <w:bCs/>
          <w:color w:val="000000"/>
          <w:sz w:val="22"/>
          <w:szCs w:val="22"/>
          <w:lang w:eastAsia="sk-SK"/>
        </w:rPr>
      </w:pPr>
      <w:r>
        <w:rPr>
          <w:b/>
          <w:bCs/>
          <w:color w:val="000000"/>
          <w:sz w:val="22"/>
          <w:szCs w:val="22"/>
          <w:lang w:eastAsia="sk-SK"/>
        </w:rPr>
        <w:t xml:space="preserve">                   </w:t>
      </w:r>
      <w:r w:rsidR="004D40F5" w:rsidRPr="00734B68">
        <w:rPr>
          <w:b/>
          <w:bCs/>
          <w:color w:val="000000"/>
          <w:sz w:val="22"/>
          <w:szCs w:val="22"/>
          <w:lang w:eastAsia="sk-SK"/>
        </w:rPr>
        <w:t xml:space="preserve">Mgr. Karina Holešová </w:t>
      </w:r>
    </w:p>
    <w:p w14:paraId="185E6786" w14:textId="77777777" w:rsidR="004D40F5" w:rsidRDefault="004D40F5" w:rsidP="009B4FCF">
      <w:pPr>
        <w:keepNext/>
        <w:keepLines/>
        <w:spacing w:line="360" w:lineRule="auto"/>
        <w:ind w:left="3540" w:firstLine="708"/>
        <w:jc w:val="right"/>
        <w:outlineLvl w:val="2"/>
        <w:rPr>
          <w:b/>
          <w:bCs/>
          <w:color w:val="000000"/>
          <w:sz w:val="24"/>
          <w:szCs w:val="24"/>
          <w:lang w:eastAsia="sk-SK"/>
        </w:rPr>
      </w:pPr>
      <w:r w:rsidRPr="00734B68">
        <w:rPr>
          <w:b/>
          <w:bCs/>
          <w:color w:val="000000"/>
          <w:sz w:val="22"/>
          <w:szCs w:val="22"/>
          <w:lang w:eastAsia="sk-SK"/>
        </w:rPr>
        <w:t xml:space="preserve">  starostka obce Hlboké nad Váhom</w:t>
      </w:r>
    </w:p>
    <w:p w14:paraId="6251B743" w14:textId="77777777" w:rsidR="002544DB" w:rsidRPr="004D40F5" w:rsidRDefault="002544DB" w:rsidP="004D40F5"/>
    <w:sectPr w:rsidR="002544DB" w:rsidRPr="004D40F5" w:rsidSect="004D40F5"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D0E63"/>
    <w:multiLevelType w:val="hybridMultilevel"/>
    <w:tmpl w:val="2E2468B0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386373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F5"/>
    <w:rsid w:val="001969F7"/>
    <w:rsid w:val="001D544B"/>
    <w:rsid w:val="00236AA1"/>
    <w:rsid w:val="002544DB"/>
    <w:rsid w:val="002E244E"/>
    <w:rsid w:val="004D40F5"/>
    <w:rsid w:val="005C0B48"/>
    <w:rsid w:val="006702AA"/>
    <w:rsid w:val="006D04C6"/>
    <w:rsid w:val="007D6090"/>
    <w:rsid w:val="00800B1B"/>
    <w:rsid w:val="008C11D4"/>
    <w:rsid w:val="00994DC3"/>
    <w:rsid w:val="009B4FCF"/>
    <w:rsid w:val="00A15D00"/>
    <w:rsid w:val="00A50EFF"/>
    <w:rsid w:val="00AB2E58"/>
    <w:rsid w:val="00AE0970"/>
    <w:rsid w:val="00D7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1F84"/>
  <w15:chartTrackingRefBased/>
  <w15:docId w15:val="{AE65C799-2D71-490E-A4D5-20A5BC4E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4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4D40F5"/>
    <w:pPr>
      <w:keepNext/>
      <w:outlineLvl w:val="0"/>
    </w:pPr>
    <w:rPr>
      <w:b/>
      <w:sz w:val="24"/>
    </w:rPr>
  </w:style>
  <w:style w:type="paragraph" w:styleId="Nadpis3">
    <w:name w:val="heading 3"/>
    <w:basedOn w:val="Normlny"/>
    <w:next w:val="Normlny"/>
    <w:link w:val="Nadpis3Char"/>
    <w:qFormat/>
    <w:rsid w:val="004D40F5"/>
    <w:pPr>
      <w:keepNext/>
      <w:ind w:left="360"/>
      <w:jc w:val="both"/>
      <w:outlineLvl w:val="2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D40F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4D40F5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</dc:creator>
  <cp:keywords/>
  <dc:description/>
  <cp:lastModifiedBy>M B</cp:lastModifiedBy>
  <cp:revision>6</cp:revision>
  <cp:lastPrinted>2023-04-03T08:18:00Z</cp:lastPrinted>
  <dcterms:created xsi:type="dcterms:W3CDTF">2023-06-22T09:20:00Z</dcterms:created>
  <dcterms:modified xsi:type="dcterms:W3CDTF">2023-06-23T08:28:00Z</dcterms:modified>
</cp:coreProperties>
</file>